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4312" w:rsidRPr="00494312" w:rsidRDefault="006939F4">
      <w:pPr>
        <w:widowControl w:val="0"/>
        <w:jc w:val="center"/>
        <w:rPr>
          <w:rFonts w:cs="Arial"/>
          <w:b/>
          <w:bCs/>
          <w:sz w:val="48"/>
          <w:szCs w:val="72"/>
          <w:u w:val="single"/>
        </w:rPr>
      </w:pPr>
      <w:r w:rsidRPr="00494312">
        <w:rPr>
          <w:noProof/>
          <w:sz w:val="20"/>
          <w:lang w:eastAsia="en-GB"/>
        </w:rPr>
        <w:drawing>
          <wp:anchor distT="0" distB="0" distL="0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255395" cy="1405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405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312" w:rsidRPr="00494312">
        <w:rPr>
          <w:rFonts w:cs="Arial"/>
          <w:b/>
          <w:bCs/>
          <w:sz w:val="44"/>
          <w:szCs w:val="72"/>
        </w:rPr>
        <w:t xml:space="preserve">CENTRAL TREC GROUP </w:t>
      </w:r>
    </w:p>
    <w:p w:rsidR="00494312" w:rsidRPr="00494312" w:rsidRDefault="00494312">
      <w:pPr>
        <w:widowControl w:val="0"/>
        <w:jc w:val="center"/>
        <w:rPr>
          <w:rFonts w:cs="Arial"/>
          <w:b/>
          <w:bCs/>
          <w:sz w:val="48"/>
          <w:szCs w:val="72"/>
        </w:rPr>
      </w:pPr>
      <w:r w:rsidRPr="00494312">
        <w:rPr>
          <w:rFonts w:cs="Arial"/>
          <w:b/>
          <w:bCs/>
          <w:sz w:val="48"/>
          <w:szCs w:val="72"/>
          <w:u w:val="single"/>
        </w:rPr>
        <w:t xml:space="preserve">PTV TRAINING  </w:t>
      </w:r>
    </w:p>
    <w:p w:rsidR="00494312" w:rsidRPr="00494312" w:rsidRDefault="00E1519E">
      <w:pPr>
        <w:widowControl w:val="0"/>
        <w:jc w:val="center"/>
        <w:rPr>
          <w:sz w:val="18"/>
          <w:szCs w:val="72"/>
        </w:rPr>
      </w:pPr>
      <w:r>
        <w:rPr>
          <w:rFonts w:cs="Arial"/>
          <w:b/>
          <w:bCs/>
          <w:sz w:val="48"/>
          <w:szCs w:val="72"/>
        </w:rPr>
        <w:t>Saturday 3</w:t>
      </w:r>
      <w:r w:rsidRPr="00E1519E">
        <w:rPr>
          <w:rFonts w:cs="Arial"/>
          <w:b/>
          <w:bCs/>
          <w:sz w:val="48"/>
          <w:szCs w:val="72"/>
          <w:vertAlign w:val="superscript"/>
        </w:rPr>
        <w:t>rd</w:t>
      </w:r>
      <w:r>
        <w:rPr>
          <w:rFonts w:cs="Arial"/>
          <w:b/>
          <w:bCs/>
          <w:sz w:val="48"/>
          <w:szCs w:val="72"/>
        </w:rPr>
        <w:t xml:space="preserve"> March 2018</w:t>
      </w:r>
    </w:p>
    <w:p w:rsidR="00E1519E" w:rsidRDefault="00E1519E">
      <w:pPr>
        <w:widowControl w:val="0"/>
        <w:spacing w:line="240" w:lineRule="auto"/>
        <w:jc w:val="center"/>
        <w:rPr>
          <w:sz w:val="32"/>
          <w:szCs w:val="36"/>
        </w:rPr>
      </w:pPr>
      <w:proofErr w:type="spellStart"/>
      <w:r>
        <w:rPr>
          <w:sz w:val="32"/>
          <w:szCs w:val="36"/>
        </w:rPr>
        <w:t>Willicote</w:t>
      </w:r>
      <w:proofErr w:type="spellEnd"/>
      <w:r>
        <w:rPr>
          <w:sz w:val="32"/>
          <w:szCs w:val="36"/>
        </w:rPr>
        <w:t xml:space="preserve"> Farm, </w:t>
      </w:r>
      <w:proofErr w:type="spellStart"/>
      <w:r>
        <w:rPr>
          <w:sz w:val="32"/>
          <w:szCs w:val="36"/>
        </w:rPr>
        <w:t>Campden</w:t>
      </w:r>
      <w:proofErr w:type="spellEnd"/>
      <w:r>
        <w:rPr>
          <w:sz w:val="32"/>
          <w:szCs w:val="36"/>
        </w:rPr>
        <w:t xml:space="preserve"> Road, Stratford upon Avon CV37 8LN</w:t>
      </w:r>
    </w:p>
    <w:p w:rsidR="00494312" w:rsidRPr="00494312" w:rsidRDefault="00E1519E">
      <w:pPr>
        <w:widowControl w:val="0"/>
        <w:spacing w:line="240" w:lineRule="auto"/>
        <w:jc w:val="center"/>
        <w:rPr>
          <w:rFonts w:cs="Arial"/>
          <w:b/>
          <w:sz w:val="28"/>
          <w:szCs w:val="32"/>
        </w:rPr>
      </w:pPr>
      <w:r>
        <w:rPr>
          <w:sz w:val="32"/>
          <w:szCs w:val="36"/>
        </w:rPr>
        <w:t>Enquiries to Trish Donnelly</w:t>
      </w:r>
      <w:r w:rsidR="009E678B">
        <w:rPr>
          <w:sz w:val="32"/>
          <w:szCs w:val="36"/>
        </w:rPr>
        <w:t xml:space="preserve"> – c</w:t>
      </w:r>
      <w:r w:rsidR="00494312" w:rsidRPr="00494312">
        <w:rPr>
          <w:sz w:val="32"/>
          <w:szCs w:val="36"/>
        </w:rPr>
        <w:t>entral@trecgroup.co.uk</w:t>
      </w:r>
    </w:p>
    <w:p w:rsidR="00494312" w:rsidRPr="00494312" w:rsidRDefault="00494312">
      <w:pPr>
        <w:jc w:val="center"/>
        <w:rPr>
          <w:sz w:val="20"/>
        </w:rPr>
      </w:pPr>
      <w:r w:rsidRPr="00494312">
        <w:rPr>
          <w:rFonts w:cs="Arial"/>
          <w:b/>
          <w:sz w:val="28"/>
          <w:szCs w:val="32"/>
        </w:rPr>
        <w:t xml:space="preserve">A great opportunity to find out more about the sport of TREC or to practice your existing skills </w:t>
      </w:r>
    </w:p>
    <w:p w:rsidR="00494312" w:rsidRPr="00494312" w:rsidRDefault="00494312" w:rsidP="00C51D0E">
      <w:pPr>
        <w:numPr>
          <w:ilvl w:val="0"/>
          <w:numId w:val="1"/>
        </w:numPr>
        <w:pBdr>
          <w:bottom w:val="single" w:sz="6" w:space="1" w:color="000000"/>
        </w:pBdr>
        <w:ind w:left="426"/>
        <w:rPr>
          <w:rFonts w:cs="Arial"/>
          <w:sz w:val="28"/>
          <w:szCs w:val="32"/>
        </w:rPr>
      </w:pPr>
      <w:r w:rsidRPr="00494312">
        <w:rPr>
          <w:rFonts w:cs="Arial"/>
          <w:sz w:val="28"/>
          <w:szCs w:val="32"/>
        </w:rPr>
        <w:t>Have instruction and practice at flat ground PTV obstacles (S-Bend, Rein Back, Corridor</w:t>
      </w:r>
      <w:r w:rsidR="00C51D0E" w:rsidRPr="00494312">
        <w:rPr>
          <w:rFonts w:cs="Arial"/>
          <w:sz w:val="28"/>
          <w:szCs w:val="32"/>
        </w:rPr>
        <w:t>,</w:t>
      </w:r>
      <w:r w:rsidRPr="00494312">
        <w:rPr>
          <w:rFonts w:cs="Arial"/>
          <w:sz w:val="28"/>
          <w:szCs w:val="32"/>
        </w:rPr>
        <w:t xml:space="preserve"> etc)</w:t>
      </w:r>
    </w:p>
    <w:p w:rsidR="00494312" w:rsidRPr="00494312" w:rsidRDefault="00494312" w:rsidP="00C51D0E">
      <w:pPr>
        <w:numPr>
          <w:ilvl w:val="0"/>
          <w:numId w:val="1"/>
        </w:numPr>
        <w:pBdr>
          <w:bottom w:val="single" w:sz="6" w:space="1" w:color="000000"/>
        </w:pBdr>
        <w:ind w:left="426"/>
        <w:rPr>
          <w:rFonts w:cs="Arial"/>
          <w:sz w:val="28"/>
          <w:szCs w:val="32"/>
        </w:rPr>
      </w:pPr>
      <w:r w:rsidRPr="00494312">
        <w:rPr>
          <w:rFonts w:cs="Arial"/>
          <w:sz w:val="28"/>
          <w:szCs w:val="32"/>
        </w:rPr>
        <w:t>Sessions will be for 1</w:t>
      </w:r>
      <w:r w:rsidR="00C51D0E" w:rsidRPr="00494312">
        <w:rPr>
          <w:rFonts w:cs="Arial"/>
          <w:sz w:val="28"/>
          <w:szCs w:val="32"/>
        </w:rPr>
        <w:t xml:space="preserve"> ½ to 2</w:t>
      </w:r>
      <w:r w:rsidRPr="00494312">
        <w:rPr>
          <w:rFonts w:cs="Arial"/>
          <w:sz w:val="28"/>
          <w:szCs w:val="32"/>
        </w:rPr>
        <w:t xml:space="preserve"> hour</w:t>
      </w:r>
      <w:r w:rsidR="00C51D0E" w:rsidRPr="00494312">
        <w:rPr>
          <w:rFonts w:cs="Arial"/>
          <w:sz w:val="28"/>
          <w:szCs w:val="32"/>
        </w:rPr>
        <w:t>s</w:t>
      </w:r>
      <w:r w:rsidRPr="00494312">
        <w:rPr>
          <w:rFonts w:cs="Arial"/>
          <w:sz w:val="28"/>
          <w:szCs w:val="32"/>
        </w:rPr>
        <w:t xml:space="preserve"> and will </w:t>
      </w:r>
      <w:r w:rsidR="00C51D0E" w:rsidRPr="00494312">
        <w:rPr>
          <w:rFonts w:cs="Arial"/>
          <w:sz w:val="28"/>
          <w:szCs w:val="32"/>
        </w:rPr>
        <w:t>be in groups of no more than 6</w:t>
      </w:r>
    </w:p>
    <w:p w:rsidR="00494312" w:rsidRPr="00494312" w:rsidRDefault="00494312">
      <w:pPr>
        <w:pBdr>
          <w:bottom w:val="single" w:sz="6" w:space="1" w:color="000000"/>
        </w:pBdr>
        <w:jc w:val="center"/>
        <w:rPr>
          <w:rFonts w:cs="Arial"/>
          <w:sz w:val="36"/>
          <w:szCs w:val="32"/>
        </w:rPr>
      </w:pPr>
      <w:r w:rsidRPr="00494312">
        <w:rPr>
          <w:rFonts w:cs="Arial"/>
          <w:sz w:val="32"/>
          <w:szCs w:val="32"/>
        </w:rPr>
        <w:t>Cost – CTG members £10, non-members £15</w:t>
      </w:r>
    </w:p>
    <w:p w:rsidR="00494312" w:rsidRPr="00494312" w:rsidRDefault="00494312">
      <w:pPr>
        <w:spacing w:after="0" w:line="240" w:lineRule="auto"/>
        <w:jc w:val="center"/>
        <w:rPr>
          <w:rFonts w:cs="Arial"/>
          <w:sz w:val="28"/>
          <w:szCs w:val="32"/>
        </w:rPr>
      </w:pPr>
      <w:r w:rsidRPr="00494312">
        <w:rPr>
          <w:rFonts w:cs="Arial"/>
          <w:sz w:val="32"/>
          <w:szCs w:val="32"/>
        </w:rPr>
        <w:t>Entry Form</w:t>
      </w:r>
      <w:r w:rsidR="00C51D0E" w:rsidRPr="00494312">
        <w:rPr>
          <w:rFonts w:cs="Arial"/>
          <w:sz w:val="32"/>
          <w:szCs w:val="32"/>
        </w:rPr>
        <w:t xml:space="preserve"> </w:t>
      </w:r>
      <w:r w:rsidR="00E1519E">
        <w:rPr>
          <w:rFonts w:cs="Arial"/>
          <w:sz w:val="32"/>
          <w:szCs w:val="32"/>
        </w:rPr>
        <w:t xml:space="preserve">– </w:t>
      </w:r>
      <w:proofErr w:type="spellStart"/>
      <w:r w:rsidR="00E1519E">
        <w:rPr>
          <w:rFonts w:cs="Arial"/>
          <w:sz w:val="32"/>
          <w:szCs w:val="32"/>
        </w:rPr>
        <w:t>Willicote</w:t>
      </w:r>
      <w:proofErr w:type="spellEnd"/>
      <w:r w:rsidRPr="00494312">
        <w:rPr>
          <w:rFonts w:cs="Arial"/>
          <w:sz w:val="32"/>
          <w:szCs w:val="32"/>
        </w:rPr>
        <w:t xml:space="preserve"> </w:t>
      </w:r>
      <w:r w:rsidR="00C51D0E" w:rsidRPr="00494312">
        <w:rPr>
          <w:rFonts w:cs="Arial"/>
          <w:sz w:val="32"/>
          <w:szCs w:val="32"/>
        </w:rPr>
        <w:t xml:space="preserve">PTV </w:t>
      </w:r>
      <w:r w:rsidRPr="00494312">
        <w:rPr>
          <w:rFonts w:cs="Arial"/>
          <w:sz w:val="32"/>
          <w:szCs w:val="32"/>
        </w:rPr>
        <w:t xml:space="preserve">Training </w:t>
      </w:r>
    </w:p>
    <w:p w:rsidR="00C51D0E" w:rsidRPr="00C51D0E" w:rsidRDefault="00C51D0E" w:rsidP="00C51D0E">
      <w:pPr>
        <w:spacing w:before="240" w:after="0" w:line="360" w:lineRule="auto"/>
        <w:rPr>
          <w:rFonts w:cs="Arial"/>
          <w:sz w:val="24"/>
          <w:szCs w:val="24"/>
        </w:rPr>
      </w:pPr>
      <w:r w:rsidRPr="00C51D0E">
        <w:rPr>
          <w:rFonts w:cs="Arial"/>
          <w:sz w:val="24"/>
          <w:szCs w:val="24"/>
        </w:rPr>
        <w:t>Name: .......................................…………....................</w:t>
      </w:r>
      <w:r w:rsidRPr="00C51D0E">
        <w:rPr>
          <w:rFonts w:cs="Arial"/>
          <w:sz w:val="24"/>
          <w:szCs w:val="24"/>
        </w:rPr>
        <w:tab/>
        <w:t>Email ……………………………………………………………</w:t>
      </w:r>
    </w:p>
    <w:p w:rsidR="00C51D0E" w:rsidRPr="00C51D0E" w:rsidRDefault="00C51D0E" w:rsidP="00C51D0E">
      <w:pPr>
        <w:spacing w:after="0" w:line="360" w:lineRule="auto"/>
        <w:rPr>
          <w:rFonts w:eastAsia="Arial" w:cs="Arial"/>
          <w:sz w:val="24"/>
          <w:szCs w:val="24"/>
        </w:rPr>
      </w:pPr>
      <w:r w:rsidRPr="00C51D0E">
        <w:rPr>
          <w:rFonts w:cs="Arial"/>
          <w:sz w:val="24"/>
          <w:szCs w:val="24"/>
        </w:rPr>
        <w:t>Address..................................................................................................................................................</w:t>
      </w:r>
    </w:p>
    <w:p w:rsidR="00C51D0E" w:rsidRPr="00C51D0E" w:rsidRDefault="00C51D0E" w:rsidP="00C51D0E">
      <w:pPr>
        <w:spacing w:after="0" w:line="360" w:lineRule="auto"/>
        <w:rPr>
          <w:rFonts w:cs="Arial"/>
          <w:sz w:val="24"/>
          <w:szCs w:val="24"/>
        </w:rPr>
      </w:pPr>
      <w:r w:rsidRPr="00C51D0E">
        <w:rPr>
          <w:rFonts w:eastAsia="Arial" w:cs="Arial"/>
          <w:sz w:val="24"/>
          <w:szCs w:val="24"/>
        </w:rPr>
        <w:t>………………………</w:t>
      </w:r>
      <w:r w:rsidRPr="00C51D0E">
        <w:rPr>
          <w:rFonts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C51D0E" w:rsidRPr="00C51D0E" w:rsidRDefault="00C51D0E" w:rsidP="00C51D0E">
      <w:pPr>
        <w:spacing w:after="0" w:line="360" w:lineRule="auto"/>
        <w:rPr>
          <w:rFonts w:cs="Arial"/>
          <w:sz w:val="24"/>
          <w:szCs w:val="24"/>
        </w:rPr>
      </w:pPr>
      <w:r w:rsidRPr="00C51D0E">
        <w:rPr>
          <w:rFonts w:cs="Arial"/>
          <w:sz w:val="24"/>
          <w:szCs w:val="24"/>
        </w:rPr>
        <w:t>Postcode:   .............................................................</w:t>
      </w:r>
      <w:r w:rsidRPr="00C51D0E">
        <w:rPr>
          <w:rFonts w:cs="Arial"/>
          <w:sz w:val="24"/>
          <w:szCs w:val="24"/>
        </w:rPr>
        <w:tab/>
        <w:t>Tel No: ...............................................................</w:t>
      </w:r>
    </w:p>
    <w:p w:rsidR="00C51D0E" w:rsidRPr="00C51D0E" w:rsidRDefault="00C51D0E" w:rsidP="00C51D0E">
      <w:pPr>
        <w:spacing w:after="0" w:line="360" w:lineRule="auto"/>
        <w:rPr>
          <w:rFonts w:cs="Arial"/>
          <w:sz w:val="24"/>
          <w:szCs w:val="24"/>
        </w:rPr>
      </w:pPr>
      <w:r w:rsidRPr="00C51D0E">
        <w:rPr>
          <w:rFonts w:cs="Arial"/>
          <w:sz w:val="24"/>
          <w:szCs w:val="24"/>
        </w:rPr>
        <w:t>Mobile no: ……………</w:t>
      </w:r>
      <w:r w:rsidR="006939F4" w:rsidRPr="00C51D0E">
        <w:rPr>
          <w:rFonts w:cs="Arial"/>
          <w:sz w:val="24"/>
          <w:szCs w:val="24"/>
        </w:rPr>
        <w:t>….</w:t>
      </w:r>
      <w:r w:rsidRPr="00C51D0E">
        <w:rPr>
          <w:rFonts w:cs="Arial"/>
          <w:sz w:val="24"/>
          <w:szCs w:val="24"/>
        </w:rPr>
        <w:t>………………………………………</w:t>
      </w:r>
    </w:p>
    <w:p w:rsidR="00C51D0E" w:rsidRPr="00C51D0E" w:rsidRDefault="00C51D0E" w:rsidP="00C51D0E">
      <w:pPr>
        <w:spacing w:after="0" w:line="360" w:lineRule="auto"/>
        <w:rPr>
          <w:rFonts w:cs="Arial"/>
          <w:sz w:val="24"/>
          <w:szCs w:val="24"/>
        </w:rPr>
      </w:pPr>
      <w:r w:rsidRPr="00C51D0E">
        <w:rPr>
          <w:rFonts w:cs="Arial"/>
          <w:sz w:val="24"/>
          <w:szCs w:val="24"/>
        </w:rPr>
        <w:t>CTG member Y</w:t>
      </w:r>
      <w:r w:rsidR="006939F4">
        <w:rPr>
          <w:rFonts w:cs="Arial"/>
          <w:sz w:val="24"/>
          <w:szCs w:val="24"/>
        </w:rPr>
        <w:t xml:space="preserve"> </w:t>
      </w:r>
      <w:r w:rsidR="006939F4" w:rsidRPr="00C51D0E">
        <w:rPr>
          <w:rFonts w:cs="Arial"/>
          <w:sz w:val="24"/>
          <w:szCs w:val="24"/>
        </w:rPr>
        <w:t>…. N</w:t>
      </w:r>
      <w:r w:rsidR="006939F4">
        <w:rPr>
          <w:rFonts w:cs="Arial"/>
          <w:sz w:val="24"/>
          <w:szCs w:val="24"/>
        </w:rPr>
        <w:t xml:space="preserve"> </w:t>
      </w:r>
      <w:r w:rsidRPr="00C51D0E">
        <w:rPr>
          <w:rFonts w:cs="Arial"/>
          <w:sz w:val="24"/>
          <w:szCs w:val="24"/>
        </w:rPr>
        <w:t>….  Membership number ……………………………………………………</w:t>
      </w:r>
    </w:p>
    <w:p w:rsidR="00494312" w:rsidRPr="00494312" w:rsidRDefault="00494312" w:rsidP="00C51D0E">
      <w:pPr>
        <w:spacing w:after="0" w:line="360" w:lineRule="auto"/>
        <w:rPr>
          <w:rFonts w:cs="Arial"/>
          <w:sz w:val="24"/>
          <w:szCs w:val="24"/>
        </w:rPr>
      </w:pPr>
      <w:r w:rsidRPr="00494312">
        <w:rPr>
          <w:rFonts w:cs="Arial"/>
          <w:sz w:val="24"/>
          <w:szCs w:val="24"/>
        </w:rPr>
        <w:t xml:space="preserve">CTG vouchers </w:t>
      </w:r>
      <w:r w:rsidR="00C51D0E" w:rsidRPr="00494312">
        <w:rPr>
          <w:rFonts w:cs="Arial"/>
          <w:sz w:val="24"/>
          <w:szCs w:val="24"/>
        </w:rPr>
        <w:t xml:space="preserve">enclosed </w:t>
      </w:r>
      <w:r w:rsidRPr="00494312">
        <w:rPr>
          <w:rFonts w:cs="Arial"/>
          <w:sz w:val="24"/>
          <w:szCs w:val="24"/>
        </w:rPr>
        <w:t xml:space="preserve">to the value of </w:t>
      </w:r>
      <w:r w:rsidR="00C51D0E" w:rsidRPr="00494312">
        <w:rPr>
          <w:rFonts w:cs="Arial"/>
          <w:sz w:val="24"/>
          <w:szCs w:val="24"/>
        </w:rPr>
        <w:t>£</w:t>
      </w:r>
      <w:r w:rsidR="006939F4">
        <w:rPr>
          <w:rFonts w:cs="Arial"/>
          <w:sz w:val="24"/>
          <w:szCs w:val="24"/>
        </w:rPr>
        <w:t>………………</w:t>
      </w:r>
      <w:r w:rsidR="00C51D0E" w:rsidRPr="00494312">
        <w:rPr>
          <w:rFonts w:cs="Arial"/>
          <w:sz w:val="24"/>
          <w:szCs w:val="24"/>
        </w:rPr>
        <w:tab/>
      </w:r>
      <w:r w:rsidRPr="00494312">
        <w:rPr>
          <w:rFonts w:cs="Arial"/>
          <w:sz w:val="24"/>
          <w:szCs w:val="24"/>
        </w:rPr>
        <w:t>(</w:t>
      </w:r>
      <w:r w:rsidR="00C51D0E" w:rsidRPr="00494312">
        <w:rPr>
          <w:rFonts w:cs="Arial"/>
          <w:sz w:val="24"/>
          <w:szCs w:val="24"/>
        </w:rPr>
        <w:t>V</w:t>
      </w:r>
      <w:r w:rsidRPr="00494312">
        <w:rPr>
          <w:rFonts w:cs="Arial"/>
          <w:sz w:val="24"/>
          <w:szCs w:val="24"/>
        </w:rPr>
        <w:t>oucher numbers ……………………………………)</w:t>
      </w:r>
    </w:p>
    <w:p w:rsidR="00494312" w:rsidRPr="00494312" w:rsidRDefault="00494312" w:rsidP="00C51D0E">
      <w:pPr>
        <w:spacing w:after="0" w:line="360" w:lineRule="auto"/>
        <w:rPr>
          <w:rFonts w:cs="Arial"/>
          <w:sz w:val="24"/>
          <w:szCs w:val="24"/>
        </w:rPr>
      </w:pPr>
      <w:r w:rsidRPr="00494312">
        <w:rPr>
          <w:rFonts w:cs="Arial"/>
          <w:sz w:val="24"/>
          <w:szCs w:val="24"/>
        </w:rPr>
        <w:t xml:space="preserve">Cheque </w:t>
      </w:r>
      <w:r w:rsidR="00C51D0E" w:rsidRPr="00494312">
        <w:rPr>
          <w:rFonts w:cs="Arial"/>
          <w:sz w:val="24"/>
          <w:szCs w:val="24"/>
        </w:rPr>
        <w:t xml:space="preserve">(made payable to Central TREC Group) </w:t>
      </w:r>
      <w:r w:rsidRPr="00494312">
        <w:rPr>
          <w:rFonts w:cs="Arial"/>
          <w:sz w:val="24"/>
          <w:szCs w:val="24"/>
        </w:rPr>
        <w:t xml:space="preserve">enclosed for </w:t>
      </w:r>
      <w:r w:rsidR="00C51D0E" w:rsidRPr="00494312">
        <w:rPr>
          <w:rFonts w:cs="Arial"/>
          <w:sz w:val="24"/>
          <w:szCs w:val="24"/>
        </w:rPr>
        <w:t>£</w:t>
      </w:r>
      <w:r w:rsidR="006939F4">
        <w:rPr>
          <w:rFonts w:cs="Arial"/>
          <w:sz w:val="24"/>
          <w:szCs w:val="24"/>
        </w:rPr>
        <w:t>………….</w:t>
      </w:r>
    </w:p>
    <w:p w:rsidR="00494312" w:rsidRPr="00494312" w:rsidRDefault="00494312">
      <w:pPr>
        <w:spacing w:after="0" w:line="240" w:lineRule="auto"/>
        <w:rPr>
          <w:rFonts w:cs="Arial"/>
          <w:sz w:val="24"/>
          <w:szCs w:val="24"/>
        </w:rPr>
      </w:pPr>
    </w:p>
    <w:p w:rsidR="00494312" w:rsidRPr="00494312" w:rsidRDefault="00494312">
      <w:pPr>
        <w:spacing w:after="0" w:line="240" w:lineRule="auto"/>
        <w:rPr>
          <w:rFonts w:cs="Arial"/>
          <w:sz w:val="24"/>
          <w:szCs w:val="24"/>
        </w:rPr>
      </w:pPr>
      <w:r w:rsidRPr="00494312">
        <w:rPr>
          <w:rFonts w:cs="Arial"/>
          <w:sz w:val="24"/>
          <w:szCs w:val="24"/>
        </w:rPr>
        <w:t xml:space="preserve">Prefer morning </w:t>
      </w:r>
      <w:r w:rsidR="006939F4">
        <w:rPr>
          <w:rFonts w:cs="Arial"/>
          <w:sz w:val="24"/>
          <w:szCs w:val="24"/>
        </w:rPr>
        <w:t>…………</w:t>
      </w:r>
      <w:r w:rsidRPr="00494312">
        <w:rPr>
          <w:rFonts w:cs="Arial"/>
          <w:sz w:val="24"/>
          <w:szCs w:val="24"/>
        </w:rPr>
        <w:t xml:space="preserve"> afternoon</w:t>
      </w:r>
      <w:r w:rsidR="006939F4">
        <w:rPr>
          <w:rFonts w:cs="Arial"/>
          <w:sz w:val="24"/>
          <w:szCs w:val="24"/>
        </w:rPr>
        <w:t xml:space="preserve"> </w:t>
      </w:r>
      <w:r w:rsidRPr="00494312">
        <w:rPr>
          <w:rFonts w:cs="Arial"/>
          <w:sz w:val="24"/>
          <w:szCs w:val="24"/>
        </w:rPr>
        <w:t>…</w:t>
      </w:r>
      <w:r w:rsidR="00C51D0E" w:rsidRPr="00494312">
        <w:rPr>
          <w:rFonts w:cs="Arial"/>
          <w:sz w:val="24"/>
          <w:szCs w:val="24"/>
        </w:rPr>
        <w:t>…</w:t>
      </w:r>
      <w:r w:rsidR="006939F4">
        <w:rPr>
          <w:rFonts w:cs="Arial"/>
          <w:sz w:val="24"/>
          <w:szCs w:val="24"/>
        </w:rPr>
        <w:t>…</w:t>
      </w:r>
      <w:r w:rsidRPr="00494312">
        <w:rPr>
          <w:rFonts w:cs="Arial"/>
          <w:sz w:val="24"/>
          <w:szCs w:val="24"/>
        </w:rPr>
        <w:t xml:space="preserve"> (please tick one)</w:t>
      </w:r>
      <w:r w:rsidR="00C51D0E" w:rsidRPr="00494312">
        <w:rPr>
          <w:rFonts w:cs="Arial"/>
          <w:sz w:val="24"/>
          <w:szCs w:val="24"/>
        </w:rPr>
        <w:t xml:space="preserve"> We cannot promise to meet all requests but will do our best to do so.  </w:t>
      </w:r>
    </w:p>
    <w:p w:rsidR="00494312" w:rsidRPr="00494312" w:rsidRDefault="00494312">
      <w:pPr>
        <w:spacing w:after="0" w:line="240" w:lineRule="auto"/>
        <w:rPr>
          <w:rFonts w:cs="Arial"/>
          <w:sz w:val="24"/>
          <w:szCs w:val="24"/>
        </w:rPr>
      </w:pPr>
    </w:p>
    <w:p w:rsidR="00494312" w:rsidRPr="00494312" w:rsidRDefault="00494312">
      <w:pPr>
        <w:spacing w:after="0" w:line="240" w:lineRule="auto"/>
        <w:rPr>
          <w:rFonts w:cs="Arial"/>
          <w:sz w:val="24"/>
          <w:szCs w:val="24"/>
        </w:rPr>
      </w:pPr>
      <w:r w:rsidRPr="00494312">
        <w:rPr>
          <w:rFonts w:cs="Arial"/>
          <w:sz w:val="24"/>
          <w:szCs w:val="24"/>
        </w:rPr>
        <w:t>I am a beginner / some experience / advanced TREC rider (please circle)</w:t>
      </w:r>
    </w:p>
    <w:p w:rsidR="00F85594" w:rsidRDefault="00F85594" w:rsidP="00F85594">
      <w:pPr>
        <w:spacing w:after="0" w:line="240" w:lineRule="auto"/>
        <w:rPr>
          <w:rFonts w:cs="Arial"/>
          <w:sz w:val="24"/>
          <w:szCs w:val="24"/>
        </w:rPr>
      </w:pPr>
    </w:p>
    <w:p w:rsidR="00F85594" w:rsidRDefault="00F85594" w:rsidP="00F8559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understand that the non-member rate includes day membership of Central TREC Group. </w:t>
      </w:r>
    </w:p>
    <w:p w:rsidR="00F85594" w:rsidRDefault="00F85594" w:rsidP="00F85594">
      <w:pPr>
        <w:spacing w:after="0" w:line="240" w:lineRule="auto"/>
        <w:rPr>
          <w:rFonts w:cs="Arial"/>
          <w:sz w:val="24"/>
          <w:szCs w:val="24"/>
        </w:rPr>
      </w:pPr>
    </w:p>
    <w:p w:rsidR="00F85594" w:rsidRDefault="00F85594" w:rsidP="00F8559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Signed: ………………………………………………</w:t>
      </w:r>
      <w:r>
        <w:rPr>
          <w:rFonts w:cs="Arial"/>
          <w:sz w:val="24"/>
          <w:szCs w:val="24"/>
        </w:rPr>
        <w:tab/>
        <w:t>Date: ………………………………………………</w:t>
      </w:r>
    </w:p>
    <w:p w:rsidR="00494312" w:rsidRPr="00494312" w:rsidRDefault="00494312">
      <w:pPr>
        <w:spacing w:after="0" w:line="240" w:lineRule="auto"/>
        <w:rPr>
          <w:rFonts w:cs="Arial"/>
          <w:sz w:val="20"/>
          <w:szCs w:val="28"/>
        </w:rPr>
      </w:pPr>
    </w:p>
    <w:p w:rsidR="00494312" w:rsidRPr="00C51D0E" w:rsidRDefault="00494312" w:rsidP="00C51D0E">
      <w:pPr>
        <w:rPr>
          <w:sz w:val="20"/>
        </w:rPr>
      </w:pPr>
      <w:r w:rsidRPr="00494312">
        <w:rPr>
          <w:rFonts w:cs="Arial"/>
          <w:sz w:val="20"/>
          <w:szCs w:val="28"/>
        </w:rPr>
        <w:t xml:space="preserve">Post to: </w:t>
      </w:r>
      <w:r w:rsidR="00E1519E">
        <w:rPr>
          <w:rFonts w:cs="Arial"/>
          <w:sz w:val="20"/>
          <w:szCs w:val="28"/>
        </w:rPr>
        <w:t xml:space="preserve">Trish Donnelly, 2 Grange Cottages, Leamington Road, </w:t>
      </w:r>
      <w:proofErr w:type="spellStart"/>
      <w:r w:rsidR="00E1519E">
        <w:rPr>
          <w:rFonts w:cs="Arial"/>
          <w:sz w:val="20"/>
          <w:szCs w:val="28"/>
        </w:rPr>
        <w:t>Snowford</w:t>
      </w:r>
      <w:proofErr w:type="spellEnd"/>
      <w:r w:rsidR="00E1519E">
        <w:rPr>
          <w:rFonts w:cs="Arial"/>
          <w:sz w:val="20"/>
          <w:szCs w:val="28"/>
        </w:rPr>
        <w:t xml:space="preserve"> Hill, Long </w:t>
      </w:r>
      <w:proofErr w:type="spellStart"/>
      <w:r w:rsidR="00E1519E">
        <w:rPr>
          <w:rFonts w:cs="Arial"/>
          <w:sz w:val="20"/>
          <w:szCs w:val="28"/>
        </w:rPr>
        <w:t>Itchington</w:t>
      </w:r>
      <w:proofErr w:type="spellEnd"/>
      <w:r w:rsidR="00E1519E">
        <w:rPr>
          <w:rFonts w:cs="Arial"/>
          <w:sz w:val="20"/>
          <w:szCs w:val="28"/>
        </w:rPr>
        <w:t xml:space="preserve">, </w:t>
      </w:r>
      <w:proofErr w:type="spellStart"/>
      <w:r w:rsidR="00E1519E">
        <w:rPr>
          <w:rFonts w:cs="Arial"/>
          <w:sz w:val="20"/>
          <w:szCs w:val="28"/>
        </w:rPr>
        <w:t>Warks</w:t>
      </w:r>
      <w:proofErr w:type="spellEnd"/>
      <w:r w:rsidR="00E1519E">
        <w:rPr>
          <w:rFonts w:cs="Arial"/>
          <w:sz w:val="20"/>
          <w:szCs w:val="28"/>
        </w:rPr>
        <w:t xml:space="preserve">, </w:t>
      </w:r>
      <w:bookmarkStart w:id="0" w:name="_GoBack"/>
      <w:bookmarkEnd w:id="0"/>
      <w:r w:rsidR="00E1519E">
        <w:rPr>
          <w:rFonts w:cs="Arial"/>
          <w:sz w:val="20"/>
          <w:szCs w:val="28"/>
        </w:rPr>
        <w:t xml:space="preserve">CV47 9QE </w:t>
      </w:r>
      <w:r w:rsidR="00C51D0E" w:rsidRPr="00E1519E">
        <w:rPr>
          <w:b/>
          <w:sz w:val="20"/>
        </w:rPr>
        <w:t>OR</w:t>
      </w:r>
      <w:r w:rsidR="00C51D0E" w:rsidRPr="000A0F0F">
        <w:rPr>
          <w:sz w:val="20"/>
        </w:rPr>
        <w:t xml:space="preserve"> Email form to </w:t>
      </w:r>
      <w:hyperlink r:id="rId6" w:history="1">
        <w:r w:rsidR="00C51D0E" w:rsidRPr="000A0F0F">
          <w:rPr>
            <w:rStyle w:val="Hyperlink"/>
            <w:sz w:val="20"/>
          </w:rPr>
          <w:t>central@trecgroup.co.uk</w:t>
        </w:r>
      </w:hyperlink>
      <w:r w:rsidR="00C51D0E" w:rsidRPr="000A0F0F">
        <w:rPr>
          <w:sz w:val="20"/>
        </w:rPr>
        <w:t xml:space="preserve"> and pay by BACS transfer (sort code 08 92 99, account number </w:t>
      </w:r>
      <w:r w:rsidR="006939F4">
        <w:rPr>
          <w:sz w:val="20"/>
        </w:rPr>
        <w:t>65796977 [please note, this account number has recently changed]</w:t>
      </w:r>
      <w:r w:rsidR="00C51D0E" w:rsidRPr="000A0F0F">
        <w:rPr>
          <w:sz w:val="20"/>
        </w:rPr>
        <w:t>, please use your name and ‘</w:t>
      </w:r>
      <w:proofErr w:type="spellStart"/>
      <w:r w:rsidR="00E1519E">
        <w:rPr>
          <w:sz w:val="20"/>
        </w:rPr>
        <w:t>Willicote</w:t>
      </w:r>
      <w:proofErr w:type="spellEnd"/>
      <w:r w:rsidR="00C51D0E" w:rsidRPr="000A0F0F">
        <w:rPr>
          <w:sz w:val="20"/>
        </w:rPr>
        <w:t>’ as the reference) or PayPal (payments should</w:t>
      </w:r>
      <w:r w:rsidR="006939F4">
        <w:rPr>
          <w:sz w:val="20"/>
        </w:rPr>
        <w:t xml:space="preserve"> be</w:t>
      </w:r>
      <w:r w:rsidR="00C51D0E" w:rsidRPr="000A0F0F">
        <w:rPr>
          <w:sz w:val="20"/>
        </w:rPr>
        <w:t xml:space="preserve"> sent to </w:t>
      </w:r>
      <w:hyperlink r:id="rId7" w:history="1">
        <w:r w:rsidR="00C51D0E" w:rsidRPr="000A0F0F">
          <w:rPr>
            <w:rStyle w:val="Hyperlink"/>
            <w:sz w:val="20"/>
          </w:rPr>
          <w:t>paypal@trecgroup.co.uk</w:t>
        </w:r>
      </w:hyperlink>
      <w:r w:rsidR="00C51D0E" w:rsidRPr="000A0F0F">
        <w:rPr>
          <w:sz w:val="20"/>
        </w:rPr>
        <w:t xml:space="preserve">). </w:t>
      </w:r>
    </w:p>
    <w:sectPr w:rsidR="00494312" w:rsidRPr="00C51D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32"/>
        <w:szCs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0E"/>
    <w:rsid w:val="002C3252"/>
    <w:rsid w:val="00466365"/>
    <w:rsid w:val="00494312"/>
    <w:rsid w:val="006939F4"/>
    <w:rsid w:val="00893608"/>
    <w:rsid w:val="009E678B"/>
    <w:rsid w:val="00C51D0E"/>
    <w:rsid w:val="00E1519E"/>
    <w:rsid w:val="00F8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D94D38"/>
  <w15:chartTrackingRefBased/>
  <w15:docId w15:val="{4B3D2AAA-B1F8-4E8D-A525-A4E366BB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32"/>
      <w:szCs w:val="3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ypal@trecgrou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@trecgroup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Links>
    <vt:vector size="12" baseType="variant">
      <vt:variant>
        <vt:i4>6815763</vt:i4>
      </vt:variant>
      <vt:variant>
        <vt:i4>3</vt:i4>
      </vt:variant>
      <vt:variant>
        <vt:i4>0</vt:i4>
      </vt:variant>
      <vt:variant>
        <vt:i4>5</vt:i4>
      </vt:variant>
      <vt:variant>
        <vt:lpwstr>mailto:paypal@trecgroup.co.uk</vt:lpwstr>
      </vt:variant>
      <vt:variant>
        <vt:lpwstr/>
      </vt:variant>
      <vt:variant>
        <vt:i4>4063320</vt:i4>
      </vt:variant>
      <vt:variant>
        <vt:i4>0</vt:i4>
      </vt:variant>
      <vt:variant>
        <vt:i4>0</vt:i4>
      </vt:variant>
      <vt:variant>
        <vt:i4>5</vt:i4>
      </vt:variant>
      <vt:variant>
        <vt:lpwstr>mailto:central@trecgroup.co.uk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Trish Donnelly</cp:lastModifiedBy>
  <cp:revision>2</cp:revision>
  <cp:lastPrinted>2016-10-02T22:00:00Z</cp:lastPrinted>
  <dcterms:created xsi:type="dcterms:W3CDTF">2017-08-31T17:15:00Z</dcterms:created>
  <dcterms:modified xsi:type="dcterms:W3CDTF">2017-08-31T17:15:00Z</dcterms:modified>
</cp:coreProperties>
</file>