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102E5" w14:textId="7AE3932B" w:rsidR="002276B9" w:rsidRPr="00B103B1" w:rsidRDefault="002276B9" w:rsidP="002276B9">
      <w:pPr>
        <w:spacing w:after="160" w:line="259" w:lineRule="auto"/>
        <w:ind w:left="-567" w:right="-397"/>
        <w:rPr>
          <w:rFonts w:asciiTheme="minorHAnsi" w:eastAsia="Calibri" w:hAnsiTheme="minorHAnsi" w:cstheme="minorHAnsi"/>
          <w:sz w:val="22"/>
          <w:szCs w:val="22"/>
        </w:rPr>
      </w:pPr>
      <w:r w:rsidRPr="00B103B1">
        <w:rPr>
          <w:rFonts w:asciiTheme="minorHAnsi" w:eastAsia="Calibri" w:hAnsiTheme="minorHAnsi" w:cstheme="minorHAnsi"/>
          <w:sz w:val="22"/>
          <w:szCs w:val="22"/>
        </w:rPr>
        <w:t>If you are entering a child under 1</w:t>
      </w:r>
      <w:r w:rsidR="008E5EB3" w:rsidRPr="00B103B1">
        <w:rPr>
          <w:rFonts w:asciiTheme="minorHAnsi" w:eastAsia="Calibri" w:hAnsiTheme="minorHAnsi" w:cstheme="minorHAnsi"/>
          <w:sz w:val="22"/>
          <w:szCs w:val="22"/>
        </w:rPr>
        <w:t>8</w:t>
      </w:r>
      <w:r w:rsidR="00E3638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3638B" w:rsidRPr="001E4C37">
        <w:rPr>
          <w:rFonts w:asciiTheme="minorHAnsi" w:eastAsia="Calibri" w:hAnsiTheme="minorHAnsi" w:cstheme="minorHAnsi"/>
          <w:sz w:val="22"/>
          <w:szCs w:val="22"/>
        </w:rPr>
        <w:t>years of age on the day of the event,</w:t>
      </w:r>
      <w:r w:rsidR="00A87E65" w:rsidRPr="00B103B1" w:rsidDel="00A87E6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03B1">
        <w:rPr>
          <w:rFonts w:asciiTheme="minorHAnsi" w:eastAsia="Calibri" w:hAnsiTheme="minorHAnsi" w:cstheme="minorHAnsi"/>
          <w:sz w:val="22"/>
          <w:szCs w:val="22"/>
        </w:rPr>
        <w:t xml:space="preserve">please </w:t>
      </w:r>
      <w:r w:rsidR="008E5EB3" w:rsidRPr="00B103B1">
        <w:rPr>
          <w:rFonts w:asciiTheme="minorHAnsi" w:eastAsia="Calibri" w:hAnsiTheme="minorHAnsi" w:cstheme="minorHAnsi"/>
          <w:sz w:val="22"/>
          <w:szCs w:val="22"/>
        </w:rPr>
        <w:t xml:space="preserve">complete this </w:t>
      </w:r>
      <w:r w:rsidRPr="00B103B1">
        <w:rPr>
          <w:rFonts w:asciiTheme="minorHAnsi" w:eastAsia="Calibri" w:hAnsiTheme="minorHAnsi" w:cstheme="minorHAnsi"/>
          <w:sz w:val="22"/>
          <w:szCs w:val="22"/>
        </w:rPr>
        <w:t xml:space="preserve">form and </w:t>
      </w:r>
      <w:r w:rsidR="009A4333" w:rsidRPr="00B103B1">
        <w:rPr>
          <w:rFonts w:asciiTheme="minorHAnsi" w:eastAsia="Calibri" w:hAnsiTheme="minorHAnsi" w:cstheme="minorHAnsi"/>
          <w:sz w:val="22"/>
          <w:szCs w:val="22"/>
        </w:rPr>
        <w:t>send it in with your entry</w:t>
      </w:r>
      <w:r w:rsidRPr="00B103B1">
        <w:rPr>
          <w:rFonts w:asciiTheme="minorHAnsi" w:eastAsia="Calibri" w:hAnsiTheme="minorHAnsi" w:cstheme="minorHAnsi"/>
          <w:sz w:val="22"/>
          <w:szCs w:val="22"/>
        </w:rPr>
        <w:t>.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8E5EB3" w:rsidRPr="00B103B1" w14:paraId="0A47CEA2" w14:textId="77777777" w:rsidTr="00B103B1">
        <w:tc>
          <w:tcPr>
            <w:tcW w:w="4253" w:type="dxa"/>
          </w:tcPr>
          <w:p w14:paraId="5A949E2B" w14:textId="159DFDB4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Name of Event</w:t>
            </w:r>
          </w:p>
        </w:tc>
        <w:tc>
          <w:tcPr>
            <w:tcW w:w="5953" w:type="dxa"/>
          </w:tcPr>
          <w:p w14:paraId="1284C35F" w14:textId="77777777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E5EB3" w:rsidRPr="00B103B1" w14:paraId="4BF8BB4C" w14:textId="77777777" w:rsidTr="00B103B1">
        <w:tc>
          <w:tcPr>
            <w:tcW w:w="4253" w:type="dxa"/>
          </w:tcPr>
          <w:p w14:paraId="7FCEDC63" w14:textId="18CD7953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Date</w:t>
            </w:r>
          </w:p>
        </w:tc>
        <w:tc>
          <w:tcPr>
            <w:tcW w:w="5953" w:type="dxa"/>
          </w:tcPr>
          <w:p w14:paraId="3DE9C35E" w14:textId="77777777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E5EB3" w:rsidRPr="00B103B1" w14:paraId="457D0F45" w14:textId="77777777" w:rsidTr="00B103B1">
        <w:tc>
          <w:tcPr>
            <w:tcW w:w="4253" w:type="dxa"/>
          </w:tcPr>
          <w:p w14:paraId="10640891" w14:textId="04E1ED4D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Name of Child</w:t>
            </w:r>
          </w:p>
        </w:tc>
        <w:tc>
          <w:tcPr>
            <w:tcW w:w="5953" w:type="dxa"/>
          </w:tcPr>
          <w:p w14:paraId="68A96463" w14:textId="77777777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E5EB3" w:rsidRPr="00B103B1" w14:paraId="1FFD2DA6" w14:textId="77777777" w:rsidTr="00B103B1">
        <w:tc>
          <w:tcPr>
            <w:tcW w:w="4253" w:type="dxa"/>
          </w:tcPr>
          <w:p w14:paraId="69BF93B8" w14:textId="125593B5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Date of Birth</w:t>
            </w:r>
          </w:p>
        </w:tc>
        <w:tc>
          <w:tcPr>
            <w:tcW w:w="5953" w:type="dxa"/>
          </w:tcPr>
          <w:p w14:paraId="7592E8E2" w14:textId="77777777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E5EB3" w:rsidRPr="00B103B1" w14:paraId="27D308E3" w14:textId="77777777" w:rsidTr="00B103B1">
        <w:tc>
          <w:tcPr>
            <w:tcW w:w="4253" w:type="dxa"/>
          </w:tcPr>
          <w:p w14:paraId="5971CD73" w14:textId="77777777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 xml:space="preserve">Home address of Parent/Guardian </w:t>
            </w:r>
          </w:p>
          <w:p w14:paraId="4ECD0368" w14:textId="5610B162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(including Postcode)</w:t>
            </w:r>
          </w:p>
        </w:tc>
        <w:tc>
          <w:tcPr>
            <w:tcW w:w="5953" w:type="dxa"/>
          </w:tcPr>
          <w:p w14:paraId="2A089F46" w14:textId="77777777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E5EB3" w:rsidRPr="00B103B1" w14:paraId="6F88F7E7" w14:textId="77777777" w:rsidTr="00B103B1">
        <w:tc>
          <w:tcPr>
            <w:tcW w:w="4253" w:type="dxa"/>
          </w:tcPr>
          <w:p w14:paraId="2B39679E" w14:textId="1D0F5E46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Telephone number (Day)</w:t>
            </w:r>
          </w:p>
          <w:p w14:paraId="305AE6A2" w14:textId="77777777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Telephone number (Evening)</w:t>
            </w:r>
          </w:p>
          <w:p w14:paraId="6608B8BD" w14:textId="60CD420B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Mobile Number</w:t>
            </w:r>
          </w:p>
        </w:tc>
        <w:tc>
          <w:tcPr>
            <w:tcW w:w="5953" w:type="dxa"/>
          </w:tcPr>
          <w:p w14:paraId="77A4276A" w14:textId="77777777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E5EB3" w:rsidRPr="00B103B1" w14:paraId="2BD66519" w14:textId="77777777" w:rsidTr="00B103B1">
        <w:tc>
          <w:tcPr>
            <w:tcW w:w="4253" w:type="dxa"/>
          </w:tcPr>
          <w:p w14:paraId="749B566C" w14:textId="0F236794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In case of Emergency Contact Number</w:t>
            </w:r>
          </w:p>
        </w:tc>
        <w:tc>
          <w:tcPr>
            <w:tcW w:w="5953" w:type="dxa"/>
          </w:tcPr>
          <w:p w14:paraId="064F50AB" w14:textId="77777777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E5EB3" w:rsidRPr="00B103B1" w14:paraId="195F2A50" w14:textId="77777777" w:rsidTr="00B103B1">
        <w:tc>
          <w:tcPr>
            <w:tcW w:w="4253" w:type="dxa"/>
          </w:tcPr>
          <w:p w14:paraId="3007EE5F" w14:textId="17904640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Additional Details</w:t>
            </w:r>
            <w:r w:rsidRPr="00B103B1">
              <w:rPr>
                <w:rFonts w:asciiTheme="minorHAnsi" w:eastAsia="Calibri" w:hAnsiTheme="minorHAnsi" w:cstheme="minorHAnsi"/>
              </w:rPr>
              <w:t xml:space="preserve"> </w:t>
            </w:r>
            <w:r w:rsidRPr="004B6F3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(any information, given in confidence, of which the organisers should be aware - special dietary needs, details of any medication, allergies, </w:t>
            </w:r>
            <w:proofErr w:type="gramStart"/>
            <w:r w:rsidRPr="004B6F37">
              <w:rPr>
                <w:rFonts w:asciiTheme="minorHAnsi" w:eastAsia="Calibri" w:hAnsiTheme="minorHAnsi" w:cstheme="minorHAnsi"/>
                <w:sz w:val="20"/>
                <w:szCs w:val="20"/>
              </w:rPr>
              <w:t>disabilities</w:t>
            </w:r>
            <w:proofErr w:type="gramEnd"/>
            <w:r w:rsidRPr="004B6F3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or special needs)</w:t>
            </w:r>
          </w:p>
        </w:tc>
        <w:tc>
          <w:tcPr>
            <w:tcW w:w="5953" w:type="dxa"/>
          </w:tcPr>
          <w:p w14:paraId="3B5079D8" w14:textId="77777777" w:rsidR="008E5EB3" w:rsidRPr="00B103B1" w:rsidRDefault="008E5EB3" w:rsidP="002276B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4A4DDAB2" w14:textId="6129DA5C" w:rsidR="008E5EB3" w:rsidRPr="00B103B1" w:rsidRDefault="008E5EB3" w:rsidP="002276B9">
      <w:pPr>
        <w:spacing w:after="160" w:line="259" w:lineRule="auto"/>
        <w:rPr>
          <w:rFonts w:asciiTheme="minorHAnsi" w:eastAsia="Calibri" w:hAnsiTheme="minorHAnsi" w:cstheme="minorHAnsi"/>
          <w:sz w:val="2"/>
          <w:szCs w:val="2"/>
        </w:rPr>
      </w:pPr>
    </w:p>
    <w:p w14:paraId="1DAAD557" w14:textId="7180D94A" w:rsidR="008E5EB3" w:rsidRPr="00B103B1" w:rsidRDefault="008E5EB3" w:rsidP="00B103B1">
      <w:pPr>
        <w:spacing w:after="160" w:line="259" w:lineRule="auto"/>
        <w:ind w:left="-567" w:right="-472"/>
        <w:rPr>
          <w:rFonts w:asciiTheme="minorHAnsi" w:eastAsia="Calibri" w:hAnsiTheme="minorHAnsi" w:cstheme="minorHAnsi"/>
          <w:sz w:val="22"/>
          <w:szCs w:val="22"/>
        </w:rPr>
      </w:pPr>
      <w:r w:rsidRPr="00B103B1">
        <w:rPr>
          <w:rFonts w:asciiTheme="minorHAnsi" w:eastAsia="Calibri" w:hAnsiTheme="minorHAnsi" w:cstheme="minorHAnsi"/>
          <w:sz w:val="22"/>
          <w:szCs w:val="22"/>
        </w:rPr>
        <w:t>If you are not attending the event with your child, please provide the details of the adult who will be responsible for them for the duration of the event.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8E5EB3" w:rsidRPr="00B103B1" w14:paraId="238CA279" w14:textId="77777777" w:rsidTr="00B103B1">
        <w:tc>
          <w:tcPr>
            <w:tcW w:w="4253" w:type="dxa"/>
          </w:tcPr>
          <w:p w14:paraId="59CA8466" w14:textId="13387420" w:rsidR="008E5EB3" w:rsidRPr="00B103B1" w:rsidRDefault="008E5EB3" w:rsidP="008E5EB3">
            <w:pPr>
              <w:spacing w:after="160" w:line="259" w:lineRule="auto"/>
              <w:ind w:left="-567" w:firstLine="567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Name</w:t>
            </w:r>
          </w:p>
        </w:tc>
        <w:tc>
          <w:tcPr>
            <w:tcW w:w="5953" w:type="dxa"/>
          </w:tcPr>
          <w:p w14:paraId="49462880" w14:textId="77777777" w:rsidR="008E5EB3" w:rsidRPr="00B103B1" w:rsidRDefault="008E5EB3" w:rsidP="008E5EB3">
            <w:pPr>
              <w:spacing w:after="160" w:line="259" w:lineRule="auto"/>
              <w:ind w:left="-567" w:firstLine="567"/>
              <w:rPr>
                <w:rFonts w:asciiTheme="minorHAnsi" w:eastAsia="Calibri" w:hAnsiTheme="minorHAnsi" w:cstheme="minorHAnsi"/>
              </w:rPr>
            </w:pPr>
          </w:p>
        </w:tc>
      </w:tr>
      <w:tr w:rsidR="008E5EB3" w:rsidRPr="00B103B1" w14:paraId="0288D65F" w14:textId="77777777" w:rsidTr="00B103B1">
        <w:tc>
          <w:tcPr>
            <w:tcW w:w="4253" w:type="dxa"/>
          </w:tcPr>
          <w:p w14:paraId="6541CBFA" w14:textId="6EA459BC" w:rsidR="008E5EB3" w:rsidRPr="00B103B1" w:rsidRDefault="008E5EB3" w:rsidP="008E5EB3">
            <w:pPr>
              <w:spacing w:after="160" w:line="259" w:lineRule="auto"/>
              <w:ind w:left="-567" w:firstLine="567"/>
              <w:rPr>
                <w:rFonts w:asciiTheme="minorHAnsi" w:eastAsia="Calibri" w:hAnsiTheme="minorHAnsi" w:cstheme="minorHAnsi"/>
                <w:b/>
                <w:bCs/>
              </w:rPr>
            </w:pPr>
            <w:r w:rsidRPr="00B103B1">
              <w:rPr>
                <w:rFonts w:asciiTheme="minorHAnsi" w:eastAsia="Calibri" w:hAnsiTheme="minorHAnsi" w:cstheme="minorHAnsi"/>
                <w:b/>
                <w:bCs/>
              </w:rPr>
              <w:t>Mobile Number</w:t>
            </w:r>
          </w:p>
        </w:tc>
        <w:tc>
          <w:tcPr>
            <w:tcW w:w="5953" w:type="dxa"/>
          </w:tcPr>
          <w:p w14:paraId="283B35BA" w14:textId="77777777" w:rsidR="008E5EB3" w:rsidRPr="00B103B1" w:rsidRDefault="008E5EB3" w:rsidP="008E5EB3">
            <w:pPr>
              <w:spacing w:after="160" w:line="259" w:lineRule="auto"/>
              <w:ind w:left="-567" w:firstLine="567"/>
              <w:rPr>
                <w:rFonts w:asciiTheme="minorHAnsi" w:eastAsia="Calibri" w:hAnsiTheme="minorHAnsi" w:cstheme="minorHAnsi"/>
              </w:rPr>
            </w:pPr>
          </w:p>
        </w:tc>
      </w:tr>
    </w:tbl>
    <w:p w14:paraId="033A7AD1" w14:textId="77777777" w:rsidR="008E5EB3" w:rsidRPr="00B103B1" w:rsidRDefault="008E5EB3" w:rsidP="008E5EB3">
      <w:pPr>
        <w:spacing w:after="160" w:line="259" w:lineRule="auto"/>
        <w:ind w:left="-567" w:firstLine="567"/>
        <w:rPr>
          <w:rFonts w:asciiTheme="minorHAnsi" w:eastAsia="Calibri" w:hAnsiTheme="minorHAnsi" w:cstheme="minorHAnsi"/>
          <w:sz w:val="2"/>
          <w:szCs w:val="2"/>
        </w:rPr>
      </w:pPr>
    </w:p>
    <w:p w14:paraId="0CA23EE8" w14:textId="70458BAD" w:rsidR="00B103B1" w:rsidRPr="00B103B1" w:rsidRDefault="002276B9" w:rsidP="00B103B1">
      <w:pPr>
        <w:spacing w:after="160" w:line="259" w:lineRule="auto"/>
        <w:ind w:left="-567" w:right="-613"/>
        <w:rPr>
          <w:rFonts w:asciiTheme="minorHAnsi" w:hAnsiTheme="minorHAnsi" w:cs="Arial"/>
          <w:sz w:val="22"/>
          <w:szCs w:val="22"/>
        </w:rPr>
      </w:pPr>
      <w:r w:rsidRPr="00B103B1">
        <w:rPr>
          <w:rFonts w:asciiTheme="minorHAnsi" w:eastAsia="Calibri" w:hAnsiTheme="minorHAnsi" w:cstheme="minorHAnsi"/>
          <w:b/>
          <w:sz w:val="22"/>
          <w:szCs w:val="22"/>
        </w:rPr>
        <w:t>DECLARATION</w:t>
      </w:r>
      <w:r w:rsidRPr="00B103B1">
        <w:rPr>
          <w:rFonts w:asciiTheme="minorHAnsi" w:eastAsia="Calibri" w:hAnsiTheme="minorHAnsi" w:cstheme="minorHAnsi"/>
          <w:sz w:val="22"/>
          <w:szCs w:val="22"/>
        </w:rPr>
        <w:t xml:space="preserve">: I have received comprehensive details of this event and consent to my child taking part in the activities indicated. I consent to my child receiving any medical treatment </w:t>
      </w:r>
      <w:r w:rsidRPr="004B6F37">
        <w:rPr>
          <w:rFonts w:asciiTheme="minorHAnsi" w:eastAsia="Calibri" w:hAnsiTheme="minorHAnsi" w:cstheme="minorHAnsi"/>
          <w:sz w:val="22"/>
          <w:szCs w:val="22"/>
        </w:rPr>
        <w:t>which</w:t>
      </w:r>
      <w:r w:rsidR="00E3638B" w:rsidRPr="004B6F37">
        <w:rPr>
          <w:rFonts w:asciiTheme="minorHAnsi" w:eastAsia="Calibri" w:hAnsiTheme="minorHAnsi" w:cstheme="minorHAnsi"/>
          <w:sz w:val="22"/>
          <w:szCs w:val="22"/>
        </w:rPr>
        <w:t>,</w:t>
      </w:r>
      <w:r w:rsidRPr="00B103B1">
        <w:rPr>
          <w:rFonts w:asciiTheme="minorHAnsi" w:eastAsia="Calibri" w:hAnsiTheme="minorHAnsi" w:cstheme="minorHAnsi"/>
          <w:sz w:val="22"/>
          <w:szCs w:val="22"/>
        </w:rPr>
        <w:t xml:space="preserve"> in the opinion of a qualified medical practitioner, may be necessary.</w:t>
      </w:r>
    </w:p>
    <w:p w14:paraId="49956DD4" w14:textId="274194E9" w:rsidR="00B103B1" w:rsidRPr="00B103B1" w:rsidRDefault="00B103B1" w:rsidP="00B103B1">
      <w:pPr>
        <w:ind w:left="-567" w:right="-613"/>
        <w:jc w:val="both"/>
        <w:rPr>
          <w:rFonts w:asciiTheme="minorHAnsi" w:hAnsiTheme="minorHAnsi" w:cs="Arial"/>
          <w:sz w:val="22"/>
          <w:szCs w:val="22"/>
        </w:rPr>
      </w:pPr>
      <w:r w:rsidRPr="00B103B1">
        <w:rPr>
          <w:rFonts w:asciiTheme="minorHAnsi" w:hAnsiTheme="minorHAnsi" w:cs="Arial"/>
          <w:sz w:val="22"/>
          <w:szCs w:val="22"/>
        </w:rPr>
        <w:t>Signed:</w:t>
      </w:r>
      <w:r w:rsidRPr="00B103B1">
        <w:rPr>
          <w:rFonts w:asciiTheme="minorHAnsi" w:hAnsiTheme="minorHAnsi" w:cs="Arial"/>
          <w:sz w:val="22"/>
          <w:szCs w:val="22"/>
        </w:rPr>
        <w:tab/>
        <w:t>_________________________________________________________ (Parent/Guardian)</w:t>
      </w:r>
    </w:p>
    <w:p w14:paraId="5405A9E4" w14:textId="77777777" w:rsidR="00B103B1" w:rsidRPr="00B103B1" w:rsidRDefault="00B103B1" w:rsidP="00B103B1">
      <w:pPr>
        <w:ind w:left="-567" w:right="-613"/>
        <w:jc w:val="both"/>
        <w:rPr>
          <w:rFonts w:asciiTheme="minorHAnsi" w:hAnsiTheme="minorHAnsi" w:cs="Arial"/>
          <w:sz w:val="22"/>
          <w:szCs w:val="22"/>
        </w:rPr>
      </w:pPr>
    </w:p>
    <w:p w14:paraId="2B73D1DA" w14:textId="25A3C87E" w:rsidR="002276B9" w:rsidRPr="00B103B1" w:rsidRDefault="00B103B1" w:rsidP="00B103B1">
      <w:pPr>
        <w:ind w:left="-567" w:right="-613"/>
        <w:jc w:val="both"/>
        <w:rPr>
          <w:rFonts w:asciiTheme="minorHAnsi" w:hAnsiTheme="minorHAnsi" w:cs="Arial"/>
          <w:sz w:val="22"/>
          <w:szCs w:val="22"/>
        </w:rPr>
      </w:pPr>
      <w:r w:rsidRPr="00B103B1">
        <w:rPr>
          <w:rFonts w:asciiTheme="minorHAnsi" w:hAnsiTheme="minorHAnsi" w:cs="Arial"/>
          <w:sz w:val="22"/>
          <w:szCs w:val="22"/>
        </w:rPr>
        <w:t xml:space="preserve">Date: </w:t>
      </w:r>
      <w:r w:rsidRPr="00B103B1">
        <w:rPr>
          <w:rFonts w:asciiTheme="minorHAnsi" w:hAnsiTheme="minorHAnsi" w:cs="Arial"/>
          <w:sz w:val="22"/>
          <w:szCs w:val="22"/>
        </w:rPr>
        <w:tab/>
      </w:r>
      <w:r w:rsidR="00B919A6">
        <w:rPr>
          <w:rFonts w:asciiTheme="minorHAnsi" w:hAnsiTheme="minorHAnsi" w:cs="Arial"/>
          <w:sz w:val="22"/>
          <w:szCs w:val="22"/>
        </w:rPr>
        <w:tab/>
      </w:r>
      <w:r w:rsidRPr="00B103B1">
        <w:rPr>
          <w:rFonts w:asciiTheme="minorHAnsi" w:hAnsiTheme="minorHAnsi" w:cs="Arial"/>
          <w:sz w:val="22"/>
          <w:szCs w:val="22"/>
        </w:rPr>
        <w:t>_________________________</w:t>
      </w:r>
    </w:p>
    <w:p w14:paraId="545E7365" w14:textId="467DC029" w:rsidR="00A87E65" w:rsidRDefault="00A87E65" w:rsidP="00B103B1">
      <w:pPr>
        <w:ind w:left="-567" w:right="-613"/>
        <w:jc w:val="both"/>
        <w:rPr>
          <w:rFonts w:asciiTheme="minorHAnsi" w:hAnsiTheme="minorHAnsi" w:cs="Arial"/>
          <w:sz w:val="22"/>
          <w:szCs w:val="22"/>
        </w:rPr>
      </w:pPr>
    </w:p>
    <w:p w14:paraId="6141AFE5" w14:textId="1DEB7626" w:rsidR="00A87E65" w:rsidRPr="00A87E65" w:rsidRDefault="00A87E65" w:rsidP="00B103B1">
      <w:pPr>
        <w:ind w:left="-567" w:right="-613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87E65">
        <w:rPr>
          <w:rFonts w:asciiTheme="minorHAnsi" w:hAnsiTheme="minorHAnsi" w:cs="Arial"/>
          <w:b/>
          <w:bCs/>
          <w:sz w:val="22"/>
          <w:szCs w:val="22"/>
        </w:rPr>
        <w:t>Photograph Consent</w:t>
      </w:r>
    </w:p>
    <w:p w14:paraId="0ECF78A3" w14:textId="77777777" w:rsidR="00A87E65" w:rsidRDefault="00A87E65" w:rsidP="00A87E65">
      <w:pPr>
        <w:ind w:left="-567" w:right="-613"/>
        <w:jc w:val="both"/>
        <w:rPr>
          <w:rFonts w:asciiTheme="minorHAnsi" w:hAnsiTheme="minorHAnsi" w:cs="Arial"/>
          <w:sz w:val="22"/>
          <w:szCs w:val="22"/>
        </w:rPr>
      </w:pPr>
      <w:r w:rsidRPr="00B103B1">
        <w:rPr>
          <w:rFonts w:asciiTheme="minorHAnsi" w:hAnsiTheme="minorHAnsi" w:cs="Arial"/>
          <w:sz w:val="22"/>
          <w:szCs w:val="22"/>
        </w:rPr>
        <w:t xml:space="preserve">I understand that photographs and videos may be taken during the event and may be used for press releases, printed </w:t>
      </w:r>
      <w:proofErr w:type="gramStart"/>
      <w:r w:rsidRPr="00B103B1">
        <w:rPr>
          <w:rFonts w:asciiTheme="minorHAnsi" w:hAnsiTheme="minorHAnsi" w:cs="Arial"/>
          <w:sz w:val="22"/>
          <w:szCs w:val="22"/>
        </w:rPr>
        <w:t>publicity</w:t>
      </w:r>
      <w:proofErr w:type="gramEnd"/>
      <w:r w:rsidRPr="00B103B1">
        <w:rPr>
          <w:rFonts w:asciiTheme="minorHAnsi" w:hAnsiTheme="minorHAnsi" w:cs="Arial"/>
          <w:sz w:val="22"/>
          <w:szCs w:val="22"/>
        </w:rPr>
        <w:t xml:space="preserve"> and published on the TREC GB (and affiliated clubs) website and Social Media pages.  </w:t>
      </w:r>
    </w:p>
    <w:p w14:paraId="4853AB34" w14:textId="77777777" w:rsidR="00A87E65" w:rsidRPr="00B103B1" w:rsidRDefault="00A87E65" w:rsidP="00A87E65">
      <w:pPr>
        <w:ind w:left="-567" w:right="-613"/>
        <w:jc w:val="both"/>
        <w:rPr>
          <w:rFonts w:asciiTheme="minorHAnsi" w:hAnsiTheme="minorHAnsi" w:cs="Arial"/>
          <w:sz w:val="22"/>
          <w:szCs w:val="22"/>
        </w:rPr>
      </w:pPr>
    </w:p>
    <w:p w14:paraId="4CDBC740" w14:textId="553CFC4A" w:rsidR="00A87E65" w:rsidRDefault="00A87E65" w:rsidP="00A87E65">
      <w:pPr>
        <w:ind w:left="-567" w:right="-613"/>
        <w:jc w:val="both"/>
        <w:rPr>
          <w:rFonts w:asciiTheme="minorHAnsi" w:hAnsiTheme="minorHAnsi" w:cs="Arial"/>
          <w:sz w:val="22"/>
          <w:szCs w:val="22"/>
        </w:rPr>
      </w:pPr>
      <w:r w:rsidRPr="00B103B1">
        <w:rPr>
          <w:rFonts w:asciiTheme="minorHAnsi" w:hAnsiTheme="minorHAnsi" w:cs="Arial"/>
          <w:sz w:val="22"/>
          <w:szCs w:val="22"/>
        </w:rPr>
        <w:t>I give</w:t>
      </w:r>
      <w:r>
        <w:rPr>
          <w:rFonts w:asciiTheme="minorHAnsi" w:hAnsiTheme="minorHAnsi" w:cs="Arial"/>
          <w:sz w:val="22"/>
          <w:szCs w:val="22"/>
        </w:rPr>
        <w:t xml:space="preserve"> / do not give</w:t>
      </w:r>
      <w:r w:rsidRPr="00B103B1">
        <w:rPr>
          <w:rFonts w:asciiTheme="minorHAnsi" w:hAnsiTheme="minorHAnsi" w:cs="Arial"/>
          <w:sz w:val="22"/>
          <w:szCs w:val="22"/>
        </w:rPr>
        <w:t xml:space="preserve"> permission for any photographs or videos of my child taken at the event may be used for the above purpose. </w:t>
      </w:r>
    </w:p>
    <w:p w14:paraId="1FA78258" w14:textId="77777777" w:rsidR="00A87E65" w:rsidRPr="00B103B1" w:rsidRDefault="00A87E65" w:rsidP="00A87E65">
      <w:pPr>
        <w:ind w:left="-567" w:right="-613"/>
        <w:jc w:val="both"/>
        <w:rPr>
          <w:rFonts w:asciiTheme="minorHAnsi" w:hAnsiTheme="minorHAnsi" w:cs="Arial"/>
          <w:sz w:val="22"/>
          <w:szCs w:val="22"/>
        </w:rPr>
      </w:pPr>
    </w:p>
    <w:p w14:paraId="5B77D587" w14:textId="77777777" w:rsidR="00A87E65" w:rsidRPr="00B103B1" w:rsidRDefault="00A87E65" w:rsidP="00A87E65">
      <w:pPr>
        <w:ind w:left="-567" w:right="-613"/>
        <w:jc w:val="both"/>
        <w:rPr>
          <w:rFonts w:asciiTheme="minorHAnsi" w:hAnsiTheme="minorHAnsi" w:cs="Arial"/>
          <w:sz w:val="22"/>
          <w:szCs w:val="22"/>
        </w:rPr>
      </w:pPr>
      <w:r w:rsidRPr="00B103B1">
        <w:rPr>
          <w:rFonts w:asciiTheme="minorHAnsi" w:hAnsiTheme="minorHAnsi" w:cs="Arial"/>
          <w:sz w:val="22"/>
          <w:szCs w:val="22"/>
        </w:rPr>
        <w:t>Signed:</w:t>
      </w:r>
      <w:r w:rsidRPr="00B103B1">
        <w:rPr>
          <w:rFonts w:asciiTheme="minorHAnsi" w:hAnsiTheme="minorHAnsi" w:cs="Arial"/>
          <w:sz w:val="22"/>
          <w:szCs w:val="22"/>
        </w:rPr>
        <w:tab/>
        <w:t>_________________________________________________________ (Parent/Guardian)</w:t>
      </w:r>
    </w:p>
    <w:p w14:paraId="6D2064FF" w14:textId="3BA67D7D" w:rsidR="00A87E65" w:rsidRPr="00B103B1" w:rsidRDefault="00A87E65" w:rsidP="00B103B1">
      <w:pPr>
        <w:ind w:left="-567" w:right="-613"/>
        <w:jc w:val="both"/>
        <w:rPr>
          <w:rFonts w:asciiTheme="minorHAnsi" w:hAnsiTheme="minorHAnsi" w:cstheme="minorHAnsi"/>
          <w:sz w:val="22"/>
          <w:szCs w:val="22"/>
        </w:rPr>
      </w:pPr>
      <w:r w:rsidRPr="00B103B1">
        <w:rPr>
          <w:rFonts w:asciiTheme="minorHAnsi" w:hAnsiTheme="minorHAnsi" w:cs="Arial"/>
          <w:sz w:val="22"/>
          <w:szCs w:val="22"/>
        </w:rPr>
        <w:t xml:space="preserve">Date: </w:t>
      </w:r>
      <w:r w:rsidRPr="00B103B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B103B1">
        <w:rPr>
          <w:rFonts w:asciiTheme="minorHAnsi" w:hAnsiTheme="minorHAnsi" w:cs="Arial"/>
          <w:sz w:val="22"/>
          <w:szCs w:val="22"/>
        </w:rPr>
        <w:t>_________________________</w:t>
      </w:r>
    </w:p>
    <w:sectPr w:rsidR="00A87E65" w:rsidRPr="00B103B1" w:rsidSect="004B6F3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CC6B7" w14:textId="77777777" w:rsidR="000B53DC" w:rsidRDefault="000B53DC" w:rsidP="008E5EB3">
      <w:r>
        <w:separator/>
      </w:r>
    </w:p>
  </w:endnote>
  <w:endnote w:type="continuationSeparator" w:id="0">
    <w:p w14:paraId="4E615581" w14:textId="77777777" w:rsidR="000B53DC" w:rsidRDefault="000B53DC" w:rsidP="008E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37627" w14:textId="1906C8B6" w:rsidR="008E5EB3" w:rsidRPr="008E5EB3" w:rsidRDefault="008E5EB3">
    <w:pPr>
      <w:pStyle w:val="Footer"/>
      <w:rPr>
        <w:rFonts w:asciiTheme="minorHAnsi" w:hAnsiTheme="minorHAnsi" w:cstheme="minorHAnsi"/>
      </w:rPr>
    </w:pPr>
    <w:r w:rsidRPr="008E5EB3">
      <w:rPr>
        <w:rFonts w:asciiTheme="minorHAnsi" w:hAnsiTheme="minorHAnsi" w:cstheme="minorHAnsi"/>
      </w:rPr>
      <w:t>TREC GB Parental Co</w:t>
    </w:r>
    <w:r>
      <w:rPr>
        <w:rFonts w:asciiTheme="minorHAnsi" w:hAnsiTheme="minorHAnsi" w:cstheme="minorHAnsi"/>
      </w:rPr>
      <w:t>ns</w:t>
    </w:r>
    <w:r w:rsidRPr="008E5EB3">
      <w:rPr>
        <w:rFonts w:asciiTheme="minorHAnsi" w:hAnsiTheme="minorHAnsi" w:cstheme="minorHAnsi"/>
      </w:rPr>
      <w:t>ent Form 2021 v1</w:t>
    </w:r>
    <w:r w:rsidR="00D53966">
      <w:rPr>
        <w:rFonts w:asciiTheme="minorHAnsi" w:hAnsiTheme="minorHAnsi" w:cstheme="minorHAnsi"/>
      </w:rPr>
      <w:t>.</w:t>
    </w:r>
    <w:r w:rsidR="004B6F37">
      <w:rPr>
        <w:rFonts w:asciiTheme="minorHAnsi" w:hAnsiTheme="minorHAnsi"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8EF50" w14:textId="77777777" w:rsidR="000B53DC" w:rsidRDefault="000B53DC" w:rsidP="008E5EB3">
      <w:r>
        <w:separator/>
      </w:r>
    </w:p>
  </w:footnote>
  <w:footnote w:type="continuationSeparator" w:id="0">
    <w:p w14:paraId="4623BDC6" w14:textId="77777777" w:rsidR="000B53DC" w:rsidRDefault="000B53DC" w:rsidP="008E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8320" w14:textId="40A02666" w:rsidR="00B103B1" w:rsidRDefault="00B103B1" w:rsidP="00B103B1">
    <w:pPr>
      <w:ind w:left="-567" w:right="-613"/>
      <w:jc w:val="center"/>
      <w:rPr>
        <w:rFonts w:ascii="Arial" w:hAnsi="Arial" w:cs="Arial"/>
        <w:b/>
        <w:bCs/>
        <w:color w:val="2F5496" w:themeColor="accent5" w:themeShade="BF"/>
        <w:sz w:val="28"/>
        <w:szCs w:val="28"/>
      </w:rPr>
    </w:pPr>
    <w:r w:rsidRPr="00961E5C">
      <w:rPr>
        <w:rFonts w:ascii="Arial" w:hAnsi="Arial" w:cs="Arial"/>
        <w:noProof/>
        <w:color w:val="2F5496" w:themeColor="accent5" w:themeShade="BF"/>
        <w:lang w:eastAsia="en-GB"/>
      </w:rPr>
      <w:drawing>
        <wp:anchor distT="0" distB="0" distL="114300" distR="114300" simplePos="0" relativeHeight="251656704" behindDoc="0" locked="0" layoutInCell="1" allowOverlap="1" wp14:anchorId="442F16B3" wp14:editId="7014633D">
          <wp:simplePos x="0" y="0"/>
          <wp:positionH relativeFrom="margin">
            <wp:posOffset>5238750</wp:posOffset>
          </wp:positionH>
          <wp:positionV relativeFrom="margin">
            <wp:posOffset>-948055</wp:posOffset>
          </wp:positionV>
          <wp:extent cx="866775" cy="874395"/>
          <wp:effectExtent l="0" t="0" r="0" b="0"/>
          <wp:wrapSquare wrapText="bothSides"/>
          <wp:docPr id="2" name="Picture 7" descr="TREC G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EC GB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E5C">
      <w:rPr>
        <w:rFonts w:ascii="Arial" w:hAnsi="Arial" w:cs="Arial"/>
        <w:noProof/>
        <w:color w:val="2F5496" w:themeColor="accent5" w:themeShade="BF"/>
        <w:lang w:eastAsia="en-GB"/>
      </w:rPr>
      <w:drawing>
        <wp:anchor distT="0" distB="0" distL="114300" distR="114300" simplePos="0" relativeHeight="251657728" behindDoc="0" locked="0" layoutInCell="1" allowOverlap="1" wp14:anchorId="628012A0" wp14:editId="3C39C2CE">
          <wp:simplePos x="0" y="0"/>
          <wp:positionH relativeFrom="margin">
            <wp:posOffset>-333375</wp:posOffset>
          </wp:positionH>
          <wp:positionV relativeFrom="margin">
            <wp:posOffset>-947420</wp:posOffset>
          </wp:positionV>
          <wp:extent cx="914400" cy="922020"/>
          <wp:effectExtent l="0" t="0" r="0" b="0"/>
          <wp:wrapSquare wrapText="bothSides"/>
          <wp:docPr id="8" name="Picture 7" descr="TREC G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EC GB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id w:val="-779959810"/>
        <w:docPartObj>
          <w:docPartGallery w:val="Watermarks"/>
          <w:docPartUnique/>
        </w:docPartObj>
      </w:sdtPr>
      <w:sdtEndPr/>
      <w:sdtContent>
        <w:r w:rsidR="000B53DC">
          <w:rPr>
            <w:rFonts w:ascii="Arial" w:hAnsi="Arial" w:cs="Arial"/>
            <w:b/>
            <w:bCs/>
            <w:noProof/>
            <w:color w:val="2F5496" w:themeColor="accent5" w:themeShade="BF"/>
            <w:sz w:val="28"/>
            <w:szCs w:val="28"/>
          </w:rPr>
          <w:pict w14:anchorId="0AEE5D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961E5C">
      <w:rPr>
        <w:rFonts w:ascii="Arial" w:hAnsi="Arial" w:cs="Arial"/>
        <w:b/>
        <w:bCs/>
        <w:color w:val="2F5496" w:themeColor="accent5" w:themeShade="BF"/>
        <w:sz w:val="28"/>
        <w:szCs w:val="28"/>
      </w:rPr>
      <w:t>TREC GB</w:t>
    </w:r>
  </w:p>
  <w:p w14:paraId="111B61B5" w14:textId="4D4CFD0A" w:rsidR="00B103B1" w:rsidRPr="00961E5C" w:rsidRDefault="00B103B1" w:rsidP="00B103B1">
    <w:pPr>
      <w:jc w:val="center"/>
      <w:rPr>
        <w:rFonts w:ascii="Arial" w:hAnsi="Arial" w:cs="Arial"/>
        <w:b/>
        <w:bCs/>
        <w:color w:val="2F5496" w:themeColor="accent5" w:themeShade="BF"/>
        <w:sz w:val="28"/>
        <w:szCs w:val="28"/>
      </w:rPr>
    </w:pPr>
    <w:r w:rsidRPr="00961E5C">
      <w:rPr>
        <w:rFonts w:ascii="Arial" w:hAnsi="Arial" w:cs="Arial"/>
        <w:b/>
        <w:bCs/>
        <w:color w:val="2F5496" w:themeColor="accent5" w:themeShade="BF"/>
        <w:sz w:val="28"/>
        <w:szCs w:val="28"/>
      </w:rPr>
      <w:t>P</w:t>
    </w:r>
    <w:r w:rsidR="00947FC3">
      <w:rPr>
        <w:rFonts w:ascii="Arial" w:hAnsi="Arial" w:cs="Arial"/>
        <w:b/>
        <w:bCs/>
        <w:color w:val="2F5496" w:themeColor="accent5" w:themeShade="BF"/>
        <w:sz w:val="28"/>
        <w:szCs w:val="28"/>
      </w:rPr>
      <w:t>arental Consent Form</w:t>
    </w:r>
  </w:p>
  <w:p w14:paraId="03B6C440" w14:textId="77777777" w:rsidR="00B103B1" w:rsidRDefault="00B10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B9"/>
    <w:rsid w:val="00001F65"/>
    <w:rsid w:val="00066AEE"/>
    <w:rsid w:val="000B53DC"/>
    <w:rsid w:val="001B7542"/>
    <w:rsid w:val="001B7FDA"/>
    <w:rsid w:val="001C491D"/>
    <w:rsid w:val="001E4C37"/>
    <w:rsid w:val="002276B9"/>
    <w:rsid w:val="00326EC3"/>
    <w:rsid w:val="003370BF"/>
    <w:rsid w:val="00373A16"/>
    <w:rsid w:val="003E5D24"/>
    <w:rsid w:val="004B6F37"/>
    <w:rsid w:val="00547102"/>
    <w:rsid w:val="005C3D00"/>
    <w:rsid w:val="005F7EF1"/>
    <w:rsid w:val="006216AF"/>
    <w:rsid w:val="006E74C9"/>
    <w:rsid w:val="00773115"/>
    <w:rsid w:val="00803B78"/>
    <w:rsid w:val="008325EC"/>
    <w:rsid w:val="008E5EB3"/>
    <w:rsid w:val="00947FC3"/>
    <w:rsid w:val="009A4333"/>
    <w:rsid w:val="00A87E65"/>
    <w:rsid w:val="00AF085B"/>
    <w:rsid w:val="00B103B1"/>
    <w:rsid w:val="00B772F4"/>
    <w:rsid w:val="00B919A6"/>
    <w:rsid w:val="00B97D9B"/>
    <w:rsid w:val="00D53966"/>
    <w:rsid w:val="00E3638B"/>
    <w:rsid w:val="00E51EF4"/>
    <w:rsid w:val="00EF5AEA"/>
    <w:rsid w:val="00F203C4"/>
    <w:rsid w:val="00F87D9F"/>
    <w:rsid w:val="00FC082C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8BE0ED"/>
  <w15:docId w15:val="{1A319181-A44A-4858-A5B8-5E4FA0B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E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E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E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EB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E5EB3"/>
    <w:rPr>
      <w:color w:val="808080"/>
    </w:rPr>
  </w:style>
  <w:style w:type="table" w:styleId="TableGrid">
    <w:name w:val="Table Grid"/>
    <w:basedOn w:val="TableNormal"/>
    <w:uiPriority w:val="39"/>
    <w:unhideWhenUsed/>
    <w:rsid w:val="008E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103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0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03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38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Amy Ransley</cp:lastModifiedBy>
  <cp:revision>7</cp:revision>
  <dcterms:created xsi:type="dcterms:W3CDTF">2021-03-18T12:06:00Z</dcterms:created>
  <dcterms:modified xsi:type="dcterms:W3CDTF">2021-03-31T18:38:00Z</dcterms:modified>
</cp:coreProperties>
</file>